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4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336"/>
        <w:gridCol w:w="4804"/>
      </w:tblGrid>
      <w:tr w:rsidR="00153383" w:rsidRPr="00153383" w:rsidTr="00153383">
        <w:trPr>
          <w:tblCellSpacing w:w="0" w:type="dxa"/>
        </w:trPr>
        <w:tc>
          <w:tcPr>
            <w:tcW w:w="5336" w:type="dxa"/>
            <w:hideMark/>
          </w:tcPr>
          <w:p w:rsidR="00153383" w:rsidRPr="00153383" w:rsidRDefault="00153383" w:rsidP="0046508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4804" w:type="dxa"/>
            <w:hideMark/>
          </w:tcPr>
          <w:p w:rsidR="00153383" w:rsidRPr="00153383" w:rsidRDefault="00153383" w:rsidP="0046508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8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Приложение №1 </w:t>
            </w:r>
            <w:bookmarkStart w:id="0" w:name="_GoBack"/>
            <w:bookmarkEnd w:id="0"/>
            <w:r w:rsidRPr="00465087">
              <w:rPr>
                <w:rFonts w:ascii="Times New Roman" w:eastAsia="Times New Roman" w:hAnsi="Times New Roman" w:cs="Times New Roman"/>
                <w:sz w:val="24"/>
                <w:szCs w:val="27"/>
                <w:lang w:eastAsia="ru-RU"/>
              </w:rPr>
              <w:t>к Административному регламенту предоставления муниципальной услуги «Прием заявлений, постановка на учет и зачисление детей в муниципальные образовательные учреждения, реализующие основную общеобразовательную программу дошкольного образования (детские сады)» в г.Казани</w:t>
            </w:r>
          </w:p>
        </w:tc>
      </w:tr>
    </w:tbl>
    <w:p w:rsidR="00153383" w:rsidRDefault="00153383" w:rsidP="00465087">
      <w:pPr>
        <w:pStyle w:val="a3"/>
        <w:shd w:val="clear" w:color="auto" w:fill="FFFFFF"/>
        <w:spacing w:before="0" w:beforeAutospacing="0" w:after="0" w:line="312" w:lineRule="auto"/>
        <w:jc w:val="center"/>
      </w:pPr>
      <w:r>
        <w:rPr>
          <w:b/>
          <w:bCs/>
          <w:sz w:val="27"/>
          <w:szCs w:val="27"/>
        </w:rPr>
        <w:t>Перечень нормативно-правовых актов</w:t>
      </w:r>
    </w:p>
    <w:p w:rsidR="00153383" w:rsidRDefault="00153383" w:rsidP="00465087">
      <w:pPr>
        <w:pStyle w:val="a3"/>
        <w:shd w:val="clear" w:color="auto" w:fill="FFFFFF"/>
        <w:spacing w:before="0" w:beforeAutospacing="0" w:after="0" w:line="312" w:lineRule="auto"/>
        <w:ind w:firstLine="709"/>
        <w:jc w:val="both"/>
      </w:pPr>
      <w:r>
        <w:rPr>
          <w:sz w:val="27"/>
          <w:szCs w:val="27"/>
        </w:rPr>
        <w:t>1. Конституция Российской Федерации (с поправками, внесенными законами Российской Федерации от 30.12.2008 №6-ФКЗ и от 30.12.2008 №7-ФКЗ).</w:t>
      </w:r>
    </w:p>
    <w:p w:rsidR="00153383" w:rsidRDefault="00153383" w:rsidP="00465087">
      <w:pPr>
        <w:pStyle w:val="a3"/>
        <w:shd w:val="clear" w:color="auto" w:fill="FFFFFF"/>
        <w:spacing w:before="0" w:beforeAutospacing="0" w:after="0" w:line="312" w:lineRule="auto"/>
        <w:ind w:firstLine="748"/>
        <w:jc w:val="both"/>
      </w:pPr>
      <w:r>
        <w:rPr>
          <w:sz w:val="27"/>
          <w:szCs w:val="27"/>
        </w:rPr>
        <w:t>2. Закон Российской Федерации от 27.06.2010 №210-ФЗ «Об организации предоставления государственных и муниципальных услуг».</w:t>
      </w:r>
    </w:p>
    <w:p w:rsidR="00153383" w:rsidRDefault="00153383" w:rsidP="00465087">
      <w:pPr>
        <w:pStyle w:val="a3"/>
        <w:shd w:val="clear" w:color="auto" w:fill="FFFFFF"/>
        <w:spacing w:before="0" w:beforeAutospacing="0" w:after="0" w:line="312" w:lineRule="auto"/>
        <w:ind w:firstLine="709"/>
        <w:jc w:val="both"/>
      </w:pPr>
      <w:r>
        <w:rPr>
          <w:sz w:val="27"/>
          <w:szCs w:val="27"/>
        </w:rPr>
        <w:t>3. Закон Российской Федерации от 10.07.1992 №3266-1 «Об образовании» (с изменениями и дополнениями).</w:t>
      </w:r>
    </w:p>
    <w:p w:rsidR="00153383" w:rsidRDefault="00153383" w:rsidP="00465087">
      <w:pPr>
        <w:pStyle w:val="a3"/>
        <w:shd w:val="clear" w:color="auto" w:fill="FFFFFF"/>
        <w:spacing w:before="0" w:beforeAutospacing="0" w:after="0" w:line="312" w:lineRule="auto"/>
        <w:ind w:firstLine="709"/>
        <w:jc w:val="both"/>
      </w:pPr>
      <w:r>
        <w:rPr>
          <w:sz w:val="27"/>
          <w:szCs w:val="27"/>
        </w:rPr>
        <w:t>4. Федеральный Закон от 24.07.1998 №124-ФЗ «Об основных гарантиях прав ребенка в Российской Федерации» (с изменениями и дополнениями).</w:t>
      </w:r>
    </w:p>
    <w:p w:rsidR="00153383" w:rsidRDefault="00153383" w:rsidP="00465087">
      <w:pPr>
        <w:pStyle w:val="a3"/>
        <w:shd w:val="clear" w:color="auto" w:fill="FFFFFF"/>
        <w:spacing w:before="0" w:beforeAutospacing="0" w:after="0" w:line="312" w:lineRule="auto"/>
        <w:ind w:firstLine="709"/>
        <w:jc w:val="both"/>
      </w:pPr>
      <w:r>
        <w:rPr>
          <w:sz w:val="27"/>
          <w:szCs w:val="27"/>
        </w:rPr>
        <w:t>5. Федеральный закон от 06.10.2003 №131-ФЗ «Об общих принципах организации местного самоуправления в Российской Федерации» (с изменениями и дополнениями).</w:t>
      </w:r>
    </w:p>
    <w:p w:rsidR="00153383" w:rsidRDefault="00153383" w:rsidP="00465087">
      <w:pPr>
        <w:pStyle w:val="a3"/>
        <w:shd w:val="clear" w:color="auto" w:fill="FFFFFF"/>
        <w:spacing w:before="0" w:beforeAutospacing="0" w:after="0" w:line="312" w:lineRule="auto"/>
        <w:ind w:firstLine="709"/>
        <w:jc w:val="both"/>
      </w:pPr>
      <w:r>
        <w:rPr>
          <w:sz w:val="27"/>
          <w:szCs w:val="27"/>
        </w:rPr>
        <w:t>6. Федеральный закон от 02.05.2006 №59-ФЗ «О порядке рассмотрения обращений граждан Российской Федерации» (с изменениями и дополнениями).</w:t>
      </w:r>
    </w:p>
    <w:p w:rsidR="00153383" w:rsidRDefault="00153383" w:rsidP="00465087">
      <w:pPr>
        <w:pStyle w:val="a3"/>
        <w:shd w:val="clear" w:color="auto" w:fill="FFFFFF"/>
        <w:spacing w:before="0" w:beforeAutospacing="0" w:after="0" w:line="312" w:lineRule="auto"/>
        <w:ind w:firstLine="709"/>
        <w:jc w:val="both"/>
      </w:pPr>
      <w:r>
        <w:rPr>
          <w:sz w:val="27"/>
          <w:szCs w:val="27"/>
        </w:rPr>
        <w:t>7. Распоряжение Правительства Российской Федерации от 17.12.2009 №1993-р (в ред. распоряжения Правительства Российской Федерации от 07.09.2010 №1506-р) «Об утверждении сводного перечня первоочередных государственных и муниципальных услуг, предоставляемых в электронном виде».</w:t>
      </w:r>
    </w:p>
    <w:p w:rsidR="00153383" w:rsidRDefault="00153383" w:rsidP="00465087">
      <w:pPr>
        <w:pStyle w:val="a3"/>
        <w:shd w:val="clear" w:color="auto" w:fill="FFFFFF"/>
        <w:spacing w:before="0" w:beforeAutospacing="0" w:after="0" w:line="312" w:lineRule="auto"/>
        <w:ind w:firstLine="709"/>
        <w:jc w:val="both"/>
      </w:pPr>
      <w:r>
        <w:rPr>
          <w:sz w:val="27"/>
          <w:szCs w:val="27"/>
        </w:rPr>
        <w:t>8. Типовое положение о дошкольном образовательном учреждении, утвержденное постановлением Правительства Российской Федерации от 12.09.2008 №666.</w:t>
      </w:r>
    </w:p>
    <w:p w:rsidR="00153383" w:rsidRDefault="00153383" w:rsidP="00465087">
      <w:pPr>
        <w:pStyle w:val="a3"/>
        <w:shd w:val="clear" w:color="auto" w:fill="FFFFFF"/>
        <w:spacing w:before="0" w:beforeAutospacing="0" w:after="0" w:line="312" w:lineRule="auto"/>
        <w:ind w:firstLine="709"/>
        <w:jc w:val="both"/>
      </w:pPr>
      <w:r>
        <w:rPr>
          <w:sz w:val="27"/>
          <w:szCs w:val="27"/>
        </w:rPr>
        <w:t>9. Типовое положение об образовательном учреждении для детей дошкольного и младшего школьного возраста, утвержденное постановлением Правительства Российской Федерации от 19.09.1997 №1204.</w:t>
      </w:r>
    </w:p>
    <w:p w:rsidR="00153383" w:rsidRDefault="00153383" w:rsidP="00465087">
      <w:pPr>
        <w:pStyle w:val="a3"/>
        <w:shd w:val="clear" w:color="auto" w:fill="FFFFFF"/>
        <w:spacing w:before="0" w:beforeAutospacing="0" w:after="0" w:line="312" w:lineRule="auto"/>
        <w:ind w:firstLine="748"/>
        <w:jc w:val="both"/>
      </w:pPr>
      <w:r>
        <w:rPr>
          <w:sz w:val="27"/>
          <w:szCs w:val="27"/>
        </w:rPr>
        <w:t>10. Устав муниципального образования города Казани.</w:t>
      </w:r>
    </w:p>
    <w:p w:rsidR="00153383" w:rsidRDefault="00153383" w:rsidP="00465087">
      <w:pPr>
        <w:pStyle w:val="a3"/>
        <w:shd w:val="clear" w:color="auto" w:fill="FFFFFF"/>
        <w:spacing w:before="0" w:beforeAutospacing="0" w:after="0" w:line="312" w:lineRule="auto"/>
        <w:ind w:firstLine="748"/>
        <w:jc w:val="both"/>
      </w:pPr>
      <w:r>
        <w:rPr>
          <w:sz w:val="27"/>
          <w:szCs w:val="27"/>
        </w:rPr>
        <w:t xml:space="preserve">11. Методические рекомендации по разработке административных регламентов предоставления государственных и муниципальных услуг Центра </w:t>
      </w:r>
      <w:r>
        <w:rPr>
          <w:sz w:val="27"/>
          <w:szCs w:val="27"/>
        </w:rPr>
        <w:lastRenderedPageBreak/>
        <w:t>экономических и социальных исследований Республики Татарстан при Кабинете Министров Республики Татарстан.</w:t>
      </w:r>
    </w:p>
    <w:p w:rsidR="00153383" w:rsidRDefault="00153383" w:rsidP="00465087">
      <w:pPr>
        <w:pStyle w:val="a3"/>
        <w:shd w:val="clear" w:color="auto" w:fill="FFFFFF"/>
        <w:spacing w:before="0" w:beforeAutospacing="0" w:after="0" w:line="312" w:lineRule="auto"/>
        <w:ind w:firstLine="748"/>
        <w:jc w:val="both"/>
      </w:pPr>
      <w:r>
        <w:rPr>
          <w:sz w:val="27"/>
          <w:szCs w:val="27"/>
        </w:rPr>
        <w:t>12. Закон Российской Федерации от 26.06.1992 №3133-1 «О статусе судей в Российской Федерации».</w:t>
      </w:r>
    </w:p>
    <w:p w:rsidR="00153383" w:rsidRDefault="00153383" w:rsidP="00465087">
      <w:pPr>
        <w:pStyle w:val="a3"/>
        <w:shd w:val="clear" w:color="auto" w:fill="FFFFFF"/>
        <w:spacing w:before="0" w:beforeAutospacing="0" w:after="0" w:line="312" w:lineRule="auto"/>
        <w:ind w:firstLine="748"/>
        <w:jc w:val="both"/>
      </w:pPr>
      <w:r>
        <w:rPr>
          <w:sz w:val="27"/>
          <w:szCs w:val="27"/>
        </w:rPr>
        <w:t>13. Закон Российской Федерации от 17.01.1992 №2202-1 «О прокуратуре Российской Федерации».</w:t>
      </w:r>
    </w:p>
    <w:p w:rsidR="00153383" w:rsidRDefault="00153383" w:rsidP="00465087">
      <w:pPr>
        <w:pStyle w:val="a3"/>
        <w:shd w:val="clear" w:color="auto" w:fill="FFFFFF"/>
        <w:spacing w:before="0" w:beforeAutospacing="0" w:after="0" w:line="312" w:lineRule="auto"/>
        <w:ind w:firstLine="748"/>
        <w:jc w:val="both"/>
      </w:pPr>
      <w:r>
        <w:rPr>
          <w:sz w:val="27"/>
          <w:szCs w:val="27"/>
        </w:rPr>
        <w:t>14. Федеральный закон от 28.12.2010 №403-ФЗ «О Следственном комитете Российской Федерации».</w:t>
      </w:r>
    </w:p>
    <w:p w:rsidR="00153383" w:rsidRDefault="00153383" w:rsidP="00465087">
      <w:pPr>
        <w:pStyle w:val="a3"/>
        <w:shd w:val="clear" w:color="auto" w:fill="FFFFFF"/>
        <w:spacing w:before="0" w:beforeAutospacing="0" w:after="0" w:line="312" w:lineRule="auto"/>
        <w:ind w:firstLine="748"/>
        <w:jc w:val="both"/>
      </w:pPr>
      <w:r>
        <w:rPr>
          <w:sz w:val="27"/>
          <w:szCs w:val="27"/>
        </w:rPr>
        <w:t>15. Постановление Правительства Российской Федерации от 09.02.2004 №65 «О дополнительных гарантиях и компенсациях военнослужащим и сотрудникам федеральных органов исполнительной власти, участвующим в контртеррористических операциях и обеспечивающим правопорядок и общественную безопасность на территории Северо-Кавказского региона Российской Федерации».</w:t>
      </w:r>
    </w:p>
    <w:p w:rsidR="00153383" w:rsidRDefault="00153383" w:rsidP="00465087">
      <w:pPr>
        <w:pStyle w:val="a3"/>
        <w:shd w:val="clear" w:color="auto" w:fill="FFFFFF"/>
        <w:spacing w:before="0" w:beforeAutospacing="0" w:after="0" w:line="312" w:lineRule="auto"/>
        <w:ind w:firstLine="748"/>
        <w:jc w:val="both"/>
      </w:pPr>
      <w:r>
        <w:rPr>
          <w:sz w:val="27"/>
          <w:szCs w:val="27"/>
        </w:rPr>
        <w:t>16. Постановление Правительства Российской Федерации от 25.08.1999 №9336 «О дополнительных мерах по социальной защите членов семей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в связи с выполнением служебных обязанностей».</w:t>
      </w:r>
    </w:p>
    <w:p w:rsidR="00153383" w:rsidRDefault="00153383" w:rsidP="00465087">
      <w:pPr>
        <w:pStyle w:val="a3"/>
        <w:shd w:val="clear" w:color="auto" w:fill="FFFFFF"/>
        <w:spacing w:before="0" w:beforeAutospacing="0" w:after="0" w:line="312" w:lineRule="auto"/>
        <w:ind w:firstLine="748"/>
        <w:jc w:val="both"/>
      </w:pPr>
      <w:r>
        <w:rPr>
          <w:sz w:val="27"/>
          <w:szCs w:val="27"/>
        </w:rPr>
        <w:t>17. Закон Российской Федерации от 15.05.1991 №1244-1 «О социальной защите граждан, подвергшихся воздействию радиации вследствие катастрофы на Чернобыльской АЭС».</w:t>
      </w:r>
    </w:p>
    <w:p w:rsidR="00153383" w:rsidRDefault="00153383" w:rsidP="00465087">
      <w:pPr>
        <w:pStyle w:val="a3"/>
        <w:shd w:val="clear" w:color="auto" w:fill="FFFFFF"/>
        <w:spacing w:before="0" w:beforeAutospacing="0" w:after="0" w:line="312" w:lineRule="auto"/>
        <w:ind w:firstLine="748"/>
        <w:jc w:val="both"/>
      </w:pPr>
      <w:r>
        <w:rPr>
          <w:sz w:val="27"/>
          <w:szCs w:val="27"/>
        </w:rPr>
        <w:t>18. Федеральный закон от 27.05.1998 №76-ФЗ «О статусе военнослужащих».</w:t>
      </w:r>
    </w:p>
    <w:p w:rsidR="00153383" w:rsidRDefault="00153383" w:rsidP="00465087">
      <w:pPr>
        <w:pStyle w:val="a3"/>
        <w:shd w:val="clear" w:color="auto" w:fill="FFFFFF"/>
        <w:spacing w:before="0" w:beforeAutospacing="0" w:after="0" w:line="312" w:lineRule="auto"/>
        <w:ind w:firstLine="748"/>
        <w:jc w:val="both"/>
      </w:pPr>
      <w:r>
        <w:rPr>
          <w:sz w:val="27"/>
          <w:szCs w:val="27"/>
        </w:rPr>
        <w:t>19. Федеральный закон от 07.02.2011 №3-ФЗ «О полиции».</w:t>
      </w:r>
    </w:p>
    <w:p w:rsidR="00153383" w:rsidRDefault="00153383" w:rsidP="00465087">
      <w:pPr>
        <w:pStyle w:val="a3"/>
        <w:shd w:val="clear" w:color="auto" w:fill="FFFFFF"/>
        <w:spacing w:before="0" w:beforeAutospacing="0" w:after="0" w:line="312" w:lineRule="auto"/>
        <w:ind w:firstLine="748"/>
        <w:jc w:val="both"/>
      </w:pPr>
      <w:r>
        <w:rPr>
          <w:sz w:val="27"/>
          <w:szCs w:val="27"/>
        </w:rPr>
        <w:t>20. Федеральный закон от 21.12.1994 №69-ФЗ (в редакции от 29.12.2010) «О пожарной безопасности».</w:t>
      </w:r>
    </w:p>
    <w:p w:rsidR="00153383" w:rsidRDefault="00153383" w:rsidP="00465087">
      <w:pPr>
        <w:pStyle w:val="a3"/>
        <w:shd w:val="clear" w:color="auto" w:fill="FFFFFF"/>
        <w:spacing w:before="0" w:beforeAutospacing="0" w:after="0" w:line="312" w:lineRule="auto"/>
        <w:ind w:firstLine="748"/>
        <w:jc w:val="both"/>
      </w:pPr>
      <w:r>
        <w:rPr>
          <w:sz w:val="27"/>
          <w:szCs w:val="27"/>
        </w:rPr>
        <w:t xml:space="preserve">21. Указ Президента Российской Федерации от 05.06.2003 №613 «О правоохранительной службе в органах по контролю за оборотом наркотических средств и психотропных веществ» (в редакции от 10.06.2011). </w:t>
      </w:r>
    </w:p>
    <w:p w:rsidR="00153383" w:rsidRDefault="00153383" w:rsidP="00465087">
      <w:pPr>
        <w:pStyle w:val="a3"/>
        <w:shd w:val="clear" w:color="auto" w:fill="FFFFFF"/>
        <w:spacing w:before="0" w:beforeAutospacing="0" w:after="0" w:line="312" w:lineRule="auto"/>
        <w:ind w:firstLine="748"/>
        <w:jc w:val="both"/>
      </w:pPr>
      <w:r>
        <w:rPr>
          <w:sz w:val="27"/>
          <w:szCs w:val="27"/>
        </w:rPr>
        <w:t xml:space="preserve">22. Указ Президента Российской Федерации от 05.05.1992 №431 «О мерах по социальной поддержке многодетных семей» (в редакции от 25.02.2003). </w:t>
      </w:r>
    </w:p>
    <w:p w:rsidR="00153383" w:rsidRDefault="00153383" w:rsidP="00465087">
      <w:pPr>
        <w:pStyle w:val="a3"/>
        <w:shd w:val="clear" w:color="auto" w:fill="FFFFFF"/>
        <w:spacing w:before="0" w:beforeAutospacing="0" w:after="0" w:line="312" w:lineRule="auto"/>
        <w:ind w:firstLine="748"/>
        <w:jc w:val="both"/>
      </w:pPr>
      <w:r>
        <w:rPr>
          <w:sz w:val="27"/>
          <w:szCs w:val="27"/>
        </w:rPr>
        <w:t>23. Указ Президента Российской Федерации от 02.10.1992 №1157 «О дополнительных мерах государственной поддержки инвалидов».</w:t>
      </w:r>
    </w:p>
    <w:p w:rsidR="00153383" w:rsidRDefault="00153383" w:rsidP="00465087">
      <w:pPr>
        <w:pStyle w:val="a3"/>
        <w:spacing w:before="0" w:beforeAutospacing="0" w:after="0" w:line="292" w:lineRule="auto"/>
        <w:jc w:val="both"/>
      </w:pPr>
    </w:p>
    <w:p w:rsidR="00153383" w:rsidRDefault="00153383" w:rsidP="00465087">
      <w:pPr>
        <w:pStyle w:val="a3"/>
        <w:spacing w:before="0" w:beforeAutospacing="0" w:after="0" w:line="292" w:lineRule="auto"/>
        <w:jc w:val="both"/>
      </w:pPr>
    </w:p>
    <w:p w:rsidR="00153383" w:rsidRDefault="00153383" w:rsidP="00465087">
      <w:pPr>
        <w:pStyle w:val="a3"/>
        <w:spacing w:before="0" w:beforeAutospacing="0" w:after="0" w:line="292" w:lineRule="auto"/>
        <w:jc w:val="both"/>
      </w:pPr>
    </w:p>
    <w:p w:rsidR="00153383" w:rsidRDefault="00153383" w:rsidP="00465087">
      <w:pPr>
        <w:pStyle w:val="a3"/>
        <w:spacing w:before="0" w:beforeAutospacing="0" w:after="0" w:line="292" w:lineRule="auto"/>
        <w:jc w:val="both"/>
      </w:pPr>
    </w:p>
    <w:p w:rsidR="00153383" w:rsidRDefault="00153383" w:rsidP="00465087">
      <w:pPr>
        <w:pStyle w:val="a3"/>
        <w:shd w:val="clear" w:color="auto" w:fill="FFFFFF"/>
        <w:spacing w:before="0" w:beforeAutospacing="0" w:after="0" w:line="312" w:lineRule="auto"/>
        <w:jc w:val="both"/>
      </w:pPr>
    </w:p>
    <w:p w:rsidR="00153383" w:rsidRDefault="00153383" w:rsidP="00465087">
      <w:pPr>
        <w:pStyle w:val="a3"/>
        <w:spacing w:before="0" w:beforeAutospacing="0" w:after="0"/>
        <w:jc w:val="both"/>
      </w:pPr>
    </w:p>
    <w:p w:rsidR="00A567E0" w:rsidRDefault="00A567E0" w:rsidP="00465087">
      <w:pPr>
        <w:jc w:val="both"/>
      </w:pPr>
    </w:p>
    <w:sectPr w:rsidR="00A567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81C"/>
    <w:rsid w:val="00153383"/>
    <w:rsid w:val="00465087"/>
    <w:rsid w:val="0096481C"/>
    <w:rsid w:val="00A56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533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533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5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589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</cp:revision>
  <cp:lastPrinted>2016-02-11T12:27:00Z</cp:lastPrinted>
  <dcterms:created xsi:type="dcterms:W3CDTF">2016-02-11T11:34:00Z</dcterms:created>
  <dcterms:modified xsi:type="dcterms:W3CDTF">2016-02-11T12:27:00Z</dcterms:modified>
</cp:coreProperties>
</file>